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8400CA" w:rsidRDefault="007203B2" w:rsidP="00734BEF">
      <w:pPr>
        <w:pStyle w:val="Heading2"/>
      </w:pPr>
      <w:bookmarkStart w:id="0" w:name="_GoBack"/>
      <w:bookmarkEnd w:id="0"/>
      <w:r w:rsidRPr="007203B2">
        <w:t>CONTRACT TIME AND LIQUIDATED DAMAGES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CB4126">
              <w:rPr>
                <w:sz w:val="16"/>
              </w:rPr>
              <w:t>7-1-95) (Rev. 12-18-07)</w:t>
            </w:r>
          </w:p>
        </w:tc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734BEF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CB4126">
              <w:rPr>
                <w:sz w:val="16"/>
              </w:rPr>
              <w:t xml:space="preserve">G10 </w:t>
            </w:r>
            <w:r w:rsidR="00E172C9">
              <w:rPr>
                <w:sz w:val="16"/>
              </w:rPr>
              <w:t>B</w:t>
            </w:r>
          </w:p>
        </w:tc>
      </w:tr>
    </w:tbl>
    <w:p w:rsidR="00A2147E" w:rsidRDefault="00A2147E" w:rsidP="00734BEF">
      <w:pPr>
        <w:keepNext/>
        <w:keepLines/>
        <w:jc w:val="both"/>
        <w:rPr>
          <w:sz w:val="16"/>
        </w:rPr>
      </w:pPr>
    </w:p>
    <w:p w:rsidR="00E172C9" w:rsidRDefault="00E172C9" w:rsidP="00734BEF">
      <w:pPr>
        <w:keepNext/>
        <w:keepLines/>
        <w:jc w:val="both"/>
      </w:pPr>
      <w:r>
        <w:t xml:space="preserve">The date of availability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:rsidR="00E172C9" w:rsidRDefault="00E172C9" w:rsidP="00E172C9">
      <w:pPr>
        <w:keepNext/>
        <w:keepLines/>
        <w:jc w:val="both"/>
      </w:pPr>
    </w:p>
    <w:p w:rsidR="00E172C9" w:rsidRDefault="00E172C9" w:rsidP="00E172C9">
      <w:pPr>
        <w:keepNext/>
        <w:keepLines/>
        <w:jc w:val="both"/>
      </w:pPr>
      <w:r>
        <w:t xml:space="preserve">The completion date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:rsidR="00E172C9" w:rsidRDefault="00E172C9" w:rsidP="00E172C9">
      <w:pPr>
        <w:keepNext/>
        <w:keepLines/>
        <w:jc w:val="both"/>
      </w:pPr>
    </w:p>
    <w:p w:rsidR="00E172C9" w:rsidRDefault="00E172C9" w:rsidP="00E172C9">
      <w:pPr>
        <w:keepLines/>
        <w:jc w:val="both"/>
      </w:pPr>
      <w:r>
        <w:t xml:space="preserve">The liquidated damages for this contract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[words]___________________________</w:t>
      </w:r>
      <w:r>
        <w:rPr>
          <w:b/>
        </w:rPr>
        <w:fldChar w:fldCharType="end"/>
      </w:r>
      <w:r>
        <w:t xml:space="preserve"> </w:t>
      </w:r>
      <w:r>
        <w:rPr>
          <w:b/>
        </w:rPr>
        <w:t>Dollars ($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_________________________</w:t>
      </w:r>
      <w:r>
        <w:rPr>
          <w:b/>
        </w:rPr>
        <w:fldChar w:fldCharType="end"/>
      </w:r>
      <w:r>
        <w:rPr>
          <w:b/>
        </w:rPr>
        <w:t>)</w:t>
      </w:r>
      <w:r>
        <w:t xml:space="preserve"> per calendar day.</w:t>
      </w:r>
    </w:p>
    <w:p w:rsidR="0098716C" w:rsidRPr="00E172C9" w:rsidRDefault="0098716C" w:rsidP="00AC6F15">
      <w:pPr>
        <w:jc w:val="both"/>
      </w:pPr>
    </w:p>
    <w:sectPr w:rsidR="0098716C" w:rsidRPr="00E172C9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206C68"/>
    <w:rsid w:val="002B124D"/>
    <w:rsid w:val="003444E6"/>
    <w:rsid w:val="00457B45"/>
    <w:rsid w:val="005532C7"/>
    <w:rsid w:val="00572080"/>
    <w:rsid w:val="00661C6B"/>
    <w:rsid w:val="006917BD"/>
    <w:rsid w:val="007203B2"/>
    <w:rsid w:val="00725205"/>
    <w:rsid w:val="00734BEF"/>
    <w:rsid w:val="00786873"/>
    <w:rsid w:val="007B17AF"/>
    <w:rsid w:val="008400CA"/>
    <w:rsid w:val="00855E65"/>
    <w:rsid w:val="0089280D"/>
    <w:rsid w:val="00963E0F"/>
    <w:rsid w:val="0098716C"/>
    <w:rsid w:val="009B7E20"/>
    <w:rsid w:val="00A2147E"/>
    <w:rsid w:val="00AC6F15"/>
    <w:rsid w:val="00AF68C4"/>
    <w:rsid w:val="00BC5F8B"/>
    <w:rsid w:val="00CB4126"/>
    <w:rsid w:val="00E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1B3E2F-EB84-4E0F-BF35-47F0932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2007-12</Let_x0020_Date>
    <Provision xmlns="1db4f43e-251b-4c91-b1c3-46929b1fad45">CONTRACT TIME AND LIQUIDATED DAMAGES (Signals, No Permits)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G010B</Provision_x0020_Number>
    <Geotech_x0020_Reference xmlns="1db4f43e-251b-4c91-b1c3-46929b1fad45">false</Geotech_x0020_Reference>
    <_dlc_DocId xmlns="16f00c2e-ac5c-418b-9f13-a0771dbd417d">CONNECT-1368027980-91</_dlc_DocId>
    <_dlc_DocIdUrl xmlns="16f00c2e-ac5c-418b-9f13-a0771dbd417d">
      <Url>https://connect.ncdot.gov/resources/Specifications/_layouts/15/DocIdRedir.aspx?ID=CONNECT-1368027980-91</Url>
      <Description>CONNECT-1368027980-91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17F4E2A-2C59-45A2-8004-964E13713F41}"/>
</file>

<file path=customXml/itemProps2.xml><?xml version="1.0" encoding="utf-8"?>
<ds:datastoreItem xmlns:ds="http://schemas.openxmlformats.org/officeDocument/2006/customXml" ds:itemID="{EF675649-2A3E-4291-BFCE-6E54CAD07BD5}"/>
</file>

<file path=customXml/itemProps3.xml><?xml version="1.0" encoding="utf-8"?>
<ds:datastoreItem xmlns:ds="http://schemas.openxmlformats.org/officeDocument/2006/customXml" ds:itemID="{B9FDDCE1-8BE0-456D-B7CE-57CA19CC88D1}"/>
</file>

<file path=customXml/itemProps4.xml><?xml version="1.0" encoding="utf-8"?>
<ds:datastoreItem xmlns:ds="http://schemas.openxmlformats.org/officeDocument/2006/customXml" ds:itemID="{1871748D-BFC6-4D26-A42C-0AC043E631EE}"/>
</file>

<file path=customXml/itemProps5.xml><?xml version="1.0" encoding="utf-8"?>
<ds:datastoreItem xmlns:ds="http://schemas.openxmlformats.org/officeDocument/2006/customXml" ds:itemID="{9F7D1F6B-F20C-4060-BD29-6A0480F1F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2017-10-04T18:01:00Z</dcterms:created>
  <dcterms:modified xsi:type="dcterms:W3CDTF">2017-10-04T18:01:00Z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75b7e31c-e422-45d1-96c4-a440153bae87</vt:lpwstr>
  </property>
  <property fmtid="{D5CDD505-2E9C-101B-9397-08002B2CF9AE}" pid="4" name="Order">
    <vt:r8>9100</vt:r8>
  </property>
</Properties>
</file>